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sidR="0060193C">
        <w:rPr>
          <w:rFonts w:ascii="Segoe UI" w:hAnsi="Segoe UI" w:cs="Segoe UI"/>
          <w:bCs/>
          <w:color w:val="000000" w:themeColor="text1"/>
          <w:sz w:val="52"/>
          <w:szCs w:val="32"/>
        </w:rPr>
        <w:t>5510A</w:t>
      </w:r>
    </w:p>
    <w:p w:rsidR="00C67010" w:rsidRPr="00491CDA" w:rsidRDefault="0060193C"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Un</w:t>
      </w:r>
      <w:r w:rsidR="00343690">
        <w:rPr>
          <w:rFonts w:ascii="Segoe UI" w:hAnsi="Segoe UI" w:cs="Segoe UI" w:hint="eastAsia"/>
          <w:bCs/>
          <w:color w:val="000000" w:themeColor="text1"/>
          <w:sz w:val="52"/>
          <w:szCs w:val="32"/>
        </w:rPr>
        <w:t>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5B6615" w:rsidRPr="005B6615" w:rsidRDefault="00C214EE" w:rsidP="005B6615">
      <w:pPr>
        <w:pStyle w:val="1"/>
        <w:adjustRightInd w:val="0"/>
        <w:snapToGrid w:val="0"/>
        <w:spacing w:before="120"/>
        <w:jc w:val="center"/>
        <w:rPr>
          <w:noProof/>
        </w:rPr>
      </w:pPr>
      <w:bookmarkStart w:id="0" w:name="_Toc447302463"/>
      <w:bookmarkStart w:id="1" w:name="_Toc455428192"/>
      <w:bookmarkStart w:id="2" w:name="_Toc455504896"/>
      <w:bookmarkStart w:id="3" w:name="_Toc489881417"/>
      <w:r w:rsidRPr="00C8307E">
        <w:rPr>
          <w:sz w:val="72"/>
          <w:szCs w:val="52"/>
        </w:rPr>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5B6615" w:rsidRPr="005B6615" w:rsidRDefault="00A7543C" w:rsidP="005B6615">
      <w:pPr>
        <w:pStyle w:val="11"/>
        <w:adjustRightInd w:val="0"/>
        <w:snapToGrid w:val="0"/>
        <w:rPr>
          <w:color w:val="548DD4"/>
          <w:sz w:val="40"/>
          <w:szCs w:val="22"/>
        </w:rPr>
      </w:pPr>
      <w:hyperlink w:anchor="_Toc489881418" w:history="1">
        <w:r w:rsidR="005B6615" w:rsidRPr="005B6615">
          <w:rPr>
            <w:color w:val="548DD4"/>
            <w:sz w:val="40"/>
            <w:szCs w:val="22"/>
          </w:rPr>
          <w:t>Chapter 1</w:t>
        </w:r>
        <w:r w:rsidR="005B6615" w:rsidRPr="005B6615">
          <w:rPr>
            <w:color w:val="548DD4"/>
            <w:sz w:val="40"/>
            <w:szCs w:val="22"/>
          </w:rPr>
          <w:tab/>
          <w:t>Introduction</w:t>
        </w:r>
        <w:r w:rsidR="005B6615" w:rsidRPr="005B6615">
          <w:rPr>
            <w:webHidden/>
            <w:color w:val="548DD4"/>
            <w:sz w:val="40"/>
            <w:szCs w:val="22"/>
          </w:rPr>
          <w:tab/>
        </w:r>
        <w:r w:rsidR="005B6615" w:rsidRPr="005B6615">
          <w:rPr>
            <w:webHidden/>
            <w:color w:val="548DD4"/>
            <w:sz w:val="40"/>
            <w:szCs w:val="22"/>
          </w:rPr>
          <w:fldChar w:fldCharType="begin"/>
        </w:r>
        <w:r w:rsidR="005B6615" w:rsidRPr="005B6615">
          <w:rPr>
            <w:webHidden/>
            <w:color w:val="548DD4"/>
            <w:sz w:val="40"/>
            <w:szCs w:val="22"/>
          </w:rPr>
          <w:instrText xml:space="preserve"> PAGEREF _Toc489881418 \h </w:instrText>
        </w:r>
        <w:r w:rsidR="005B6615" w:rsidRPr="005B6615">
          <w:rPr>
            <w:webHidden/>
            <w:color w:val="548DD4"/>
            <w:sz w:val="40"/>
            <w:szCs w:val="22"/>
          </w:rPr>
        </w:r>
        <w:r w:rsidR="005B6615" w:rsidRPr="005B6615">
          <w:rPr>
            <w:webHidden/>
            <w:color w:val="548DD4"/>
            <w:sz w:val="40"/>
            <w:szCs w:val="22"/>
          </w:rPr>
          <w:fldChar w:fldCharType="separate"/>
        </w:r>
        <w:r w:rsidR="00B27051">
          <w:rPr>
            <w:webHidden/>
            <w:color w:val="548DD4"/>
            <w:sz w:val="40"/>
            <w:szCs w:val="22"/>
          </w:rPr>
          <w:t>1</w:t>
        </w:r>
        <w:r w:rsidR="005B6615" w:rsidRPr="005B6615">
          <w:rPr>
            <w:webHidden/>
            <w:color w:val="548DD4"/>
            <w:sz w:val="40"/>
            <w:szCs w:val="22"/>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19" w:history="1">
        <w:r w:rsidR="005B6615" w:rsidRPr="005B6615">
          <w:rPr>
            <w:rStyle w:val="af0"/>
            <w:rFonts w:ascii="Segoe UI" w:hAnsi="Segoe UI" w:cs="Segoe UI"/>
            <w:color w:val="000000" w:themeColor="text1"/>
          </w:rPr>
          <w:t>Overview</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_Toc489881419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1</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0" w:history="1">
        <w:r w:rsidR="005B6615" w:rsidRPr="005B6615">
          <w:rPr>
            <w:rStyle w:val="af0"/>
            <w:rFonts w:ascii="Segoe UI" w:hAnsi="Segoe UI" w:cs="Segoe UI"/>
            <w:color w:val="000000" w:themeColor="text1"/>
          </w:rPr>
          <w:t>Front View of the Switch</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_Toc489881420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1</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1" w:history="1">
        <w:r w:rsidR="005B6615" w:rsidRPr="005B6615">
          <w:rPr>
            <w:rStyle w:val="af0"/>
            <w:rFonts w:ascii="Segoe UI" w:hAnsi="Segoe UI" w:cs="Segoe UI"/>
            <w:color w:val="000000" w:themeColor="text1"/>
          </w:rPr>
          <w:t>Rear View of the Switch</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_Toc489881421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2</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2" w:history="1">
        <w:r w:rsidR="005B6615" w:rsidRPr="005B6615">
          <w:rPr>
            <w:rStyle w:val="af0"/>
            <w:rFonts w:ascii="Segoe UI" w:hAnsi="Segoe UI" w:cs="Segoe UI"/>
            <w:color w:val="000000" w:themeColor="text1"/>
          </w:rPr>
          <w:t>Bottom View of the Switch</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_Toc489881422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2</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3" w:history="1">
        <w:r w:rsidR="005B6615" w:rsidRPr="005B6615">
          <w:rPr>
            <w:rStyle w:val="af0"/>
            <w:rFonts w:ascii="Segoe UI" w:hAnsi="Segoe UI" w:cs="Segoe UI"/>
            <w:color w:val="000000" w:themeColor="text1"/>
          </w:rPr>
          <w:t>LED Descriptions</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_Toc489881423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3</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4" w:history="1">
        <w:r w:rsidR="005B6615" w:rsidRPr="005B6615">
          <w:rPr>
            <w:rStyle w:val="af0"/>
            <w:rFonts w:ascii="Segoe UI" w:hAnsi="Segoe UI" w:cs="Segoe UI"/>
            <w:color w:val="000000" w:themeColor="text1"/>
          </w:rPr>
          <w:t>Reset Button</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_Toc489881424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4</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11"/>
        <w:adjustRightInd w:val="0"/>
        <w:snapToGrid w:val="0"/>
        <w:rPr>
          <w:color w:val="548DD4"/>
          <w:sz w:val="40"/>
          <w:szCs w:val="22"/>
        </w:rPr>
      </w:pPr>
      <w:hyperlink w:anchor="_Toc489881425" w:history="1">
        <w:r w:rsidR="005B6615" w:rsidRPr="005B6615">
          <w:rPr>
            <w:color w:val="548DD4"/>
            <w:sz w:val="40"/>
            <w:szCs w:val="22"/>
          </w:rPr>
          <w:t>Chapter 2</w:t>
        </w:r>
        <w:r w:rsidR="005B6615" w:rsidRPr="005B6615">
          <w:rPr>
            <w:color w:val="548DD4"/>
            <w:sz w:val="40"/>
            <w:szCs w:val="22"/>
          </w:rPr>
          <w:tab/>
          <w:t>Installing the Switch</w:t>
        </w:r>
        <w:r w:rsidR="005B6615" w:rsidRPr="005B6615">
          <w:rPr>
            <w:webHidden/>
            <w:color w:val="548DD4"/>
            <w:sz w:val="40"/>
            <w:szCs w:val="22"/>
          </w:rPr>
          <w:tab/>
        </w:r>
        <w:r w:rsidR="005B6615" w:rsidRPr="005B6615">
          <w:rPr>
            <w:webHidden/>
            <w:color w:val="548DD4"/>
            <w:sz w:val="40"/>
            <w:szCs w:val="22"/>
          </w:rPr>
          <w:fldChar w:fldCharType="begin"/>
        </w:r>
        <w:r w:rsidR="005B6615" w:rsidRPr="005B6615">
          <w:rPr>
            <w:webHidden/>
            <w:color w:val="548DD4"/>
            <w:sz w:val="40"/>
            <w:szCs w:val="22"/>
          </w:rPr>
          <w:instrText xml:space="preserve"> PAGEREF _Toc489881425 \h </w:instrText>
        </w:r>
        <w:r w:rsidR="005B6615" w:rsidRPr="005B6615">
          <w:rPr>
            <w:webHidden/>
            <w:color w:val="548DD4"/>
            <w:sz w:val="40"/>
            <w:szCs w:val="22"/>
          </w:rPr>
        </w:r>
        <w:r w:rsidR="005B6615" w:rsidRPr="005B6615">
          <w:rPr>
            <w:webHidden/>
            <w:color w:val="548DD4"/>
            <w:sz w:val="40"/>
            <w:szCs w:val="22"/>
          </w:rPr>
          <w:fldChar w:fldCharType="separate"/>
        </w:r>
        <w:r w:rsidR="00B27051">
          <w:rPr>
            <w:webHidden/>
            <w:color w:val="548DD4"/>
            <w:sz w:val="40"/>
            <w:szCs w:val="22"/>
          </w:rPr>
          <w:t>5</w:t>
        </w:r>
        <w:r w:rsidR="005B6615" w:rsidRPr="005B6615">
          <w:rPr>
            <w:webHidden/>
            <w:color w:val="548DD4"/>
            <w:sz w:val="40"/>
            <w:szCs w:val="22"/>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6" w:history="1">
        <w:r w:rsidR="005B6615" w:rsidRPr="005B6615">
          <w:rPr>
            <w:rStyle w:val="af0"/>
            <w:rFonts w:ascii="Segoe UI" w:hAnsi="Segoe UI" w:cs="Segoe UI"/>
            <w:color w:val="000000" w:themeColor="text1"/>
          </w:rPr>
          <w:t>Package Contents</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_Toc489881426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5</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7" w:history="1">
        <w:r w:rsidR="005B6615" w:rsidRPr="005B6615">
          <w:rPr>
            <w:rStyle w:val="af0"/>
            <w:rFonts w:ascii="Segoe UI" w:hAnsi="Segoe UI" w:cs="Segoe UI"/>
            <w:color w:val="000000" w:themeColor="text1"/>
          </w:rPr>
          <w:t>Mounting the Switch on a DIN Rail</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_Toc489881427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5</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8" w:history="1">
        <w:r w:rsidR="005B6615" w:rsidRPr="005B6615">
          <w:rPr>
            <w:rStyle w:val="af0"/>
            <w:rFonts w:ascii="Segoe UI" w:hAnsi="Segoe UI" w:cs="Segoe UI"/>
            <w:color w:val="000000" w:themeColor="text1"/>
          </w:rPr>
          <w:t>Mounting the Switch on Wall (Optional)</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_Toc489881428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6</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29" w:history="1">
        <w:r w:rsidR="005B6615" w:rsidRPr="005B6615">
          <w:rPr>
            <w:rStyle w:val="af0"/>
            <w:rFonts w:ascii="Segoe UI" w:hAnsi="Segoe UI" w:cs="Segoe UI"/>
            <w:color w:val="000000" w:themeColor="text1"/>
          </w:rPr>
          <w:t>Connecting the DC Power Cord</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_Toc489881429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7</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21"/>
        <w:adjustRightInd w:val="0"/>
        <w:snapToGrid w:val="0"/>
        <w:spacing w:before="120"/>
        <w:ind w:left="2266"/>
        <w:rPr>
          <w:rStyle w:val="af0"/>
          <w:rFonts w:ascii="Segoe UI" w:hAnsi="Segoe UI" w:cs="Segoe UI"/>
          <w:color w:val="000000" w:themeColor="text1"/>
        </w:rPr>
      </w:pPr>
      <w:hyperlink w:anchor="_Toc489881430" w:history="1">
        <w:r w:rsidR="005B6615" w:rsidRPr="005B6615">
          <w:rPr>
            <w:rStyle w:val="af0"/>
            <w:rFonts w:ascii="Segoe UI" w:hAnsi="Segoe UI" w:cs="Segoe UI"/>
            <w:color w:val="000000" w:themeColor="text1"/>
          </w:rPr>
          <w:t>Installing SFP Modules</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_Toc489881430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B27051">
          <w:rPr>
            <w:rStyle w:val="af0"/>
            <w:rFonts w:ascii="Segoe UI" w:hAnsi="Segoe UI" w:cs="Segoe UI"/>
            <w:webHidden/>
            <w:color w:val="000000" w:themeColor="text1"/>
          </w:rPr>
          <w:t>8</w:t>
        </w:r>
        <w:r w:rsidR="005B6615" w:rsidRPr="005B6615">
          <w:rPr>
            <w:rStyle w:val="af0"/>
            <w:rFonts w:ascii="Segoe UI" w:hAnsi="Segoe UI" w:cs="Segoe UI"/>
            <w:webHidden/>
            <w:color w:val="000000" w:themeColor="text1"/>
          </w:rPr>
          <w:fldChar w:fldCharType="end"/>
        </w:r>
      </w:hyperlink>
    </w:p>
    <w:p w:rsidR="005B6615" w:rsidRPr="005B6615" w:rsidRDefault="00A7543C" w:rsidP="005B6615">
      <w:pPr>
        <w:pStyle w:val="11"/>
        <w:adjustRightInd w:val="0"/>
        <w:snapToGrid w:val="0"/>
        <w:rPr>
          <w:color w:val="548DD4"/>
          <w:sz w:val="40"/>
          <w:szCs w:val="22"/>
        </w:rPr>
      </w:pPr>
      <w:hyperlink w:anchor="_Toc489881431" w:history="1">
        <w:r w:rsidR="005B6615" w:rsidRPr="005B6615">
          <w:rPr>
            <w:color w:val="548DD4"/>
            <w:sz w:val="40"/>
            <w:szCs w:val="22"/>
          </w:rPr>
          <w:t>Chapter 3</w:t>
        </w:r>
        <w:r w:rsidR="005B6615" w:rsidRPr="005B6615">
          <w:rPr>
            <w:color w:val="548DD4"/>
            <w:sz w:val="40"/>
            <w:szCs w:val="22"/>
          </w:rPr>
          <w:tab/>
          <w:t>Troubleshooting</w:t>
        </w:r>
        <w:r w:rsidR="005B6615" w:rsidRPr="005B6615">
          <w:rPr>
            <w:webHidden/>
            <w:color w:val="548DD4"/>
            <w:sz w:val="40"/>
            <w:szCs w:val="22"/>
          </w:rPr>
          <w:tab/>
        </w:r>
        <w:r w:rsidR="005B6615" w:rsidRPr="005B6615">
          <w:rPr>
            <w:webHidden/>
            <w:color w:val="548DD4"/>
            <w:sz w:val="40"/>
            <w:szCs w:val="22"/>
          </w:rPr>
          <w:fldChar w:fldCharType="begin"/>
        </w:r>
        <w:r w:rsidR="005B6615" w:rsidRPr="005B6615">
          <w:rPr>
            <w:webHidden/>
            <w:color w:val="548DD4"/>
            <w:sz w:val="40"/>
            <w:szCs w:val="22"/>
          </w:rPr>
          <w:instrText xml:space="preserve"> PAGEREF _Toc489881431 \h </w:instrText>
        </w:r>
        <w:r w:rsidR="005B6615" w:rsidRPr="005B6615">
          <w:rPr>
            <w:webHidden/>
            <w:color w:val="548DD4"/>
            <w:sz w:val="40"/>
            <w:szCs w:val="22"/>
          </w:rPr>
        </w:r>
        <w:r w:rsidR="005B6615" w:rsidRPr="005B6615">
          <w:rPr>
            <w:webHidden/>
            <w:color w:val="548DD4"/>
            <w:sz w:val="40"/>
            <w:szCs w:val="22"/>
          </w:rPr>
          <w:fldChar w:fldCharType="separate"/>
        </w:r>
        <w:r w:rsidR="00B27051">
          <w:rPr>
            <w:webHidden/>
            <w:color w:val="548DD4"/>
            <w:sz w:val="40"/>
            <w:szCs w:val="22"/>
          </w:rPr>
          <w:t>10</w:t>
        </w:r>
        <w:r w:rsidR="005B6615" w:rsidRPr="005B6615">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489881418"/>
    <w:p w:rsidR="00E61F33" w:rsidRPr="00874EDA" w:rsidRDefault="000828C5"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0A1BF"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489881419"/>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60193C">
        <w:rPr>
          <w:rFonts w:ascii="Segoe UI" w:hAnsi="Segoe UI" w:cs="Segoe UI"/>
          <w:bCs/>
          <w:color w:val="000000" w:themeColor="text1"/>
          <w:sz w:val="28"/>
          <w:szCs w:val="28"/>
        </w:rPr>
        <w:t>5510A</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w:t>
      </w:r>
      <w:r w:rsidR="0060193C">
        <w:rPr>
          <w:rFonts w:ascii="Segoe UI" w:hAnsi="Segoe UI" w:cs="Segoe UI"/>
          <w:bCs/>
          <w:color w:val="000000" w:themeColor="text1"/>
          <w:sz w:val="28"/>
          <w:szCs w:val="28"/>
        </w:rPr>
        <w:t>0</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60193C">
        <w:rPr>
          <w:rFonts w:ascii="Segoe UI" w:hAnsi="Segoe UI" w:cs="Segoe UI" w:hint="eastAsia"/>
          <w:bCs/>
          <w:color w:val="000000" w:themeColor="text1"/>
          <w:sz w:val="28"/>
          <w:szCs w:val="28"/>
        </w:rPr>
        <w:t>un</w:t>
      </w:r>
      <w:r w:rsidR="00343690">
        <w:rPr>
          <w:rFonts w:ascii="Segoe UI" w:hAnsi="Segoe UI" w:cs="Segoe UI" w:hint="eastAsia"/>
          <w:bCs/>
          <w:color w:val="000000" w:themeColor="text1"/>
          <w:sz w:val="28"/>
          <w:szCs w:val="28"/>
        </w:rPr>
        <w:t>managed GbE</w:t>
      </w:r>
      <w:r w:rsidR="00021E6F" w:rsidRPr="008479A4">
        <w:rPr>
          <w:rFonts w:ascii="Segoe UI" w:hAnsi="Segoe UI" w:cs="Segoe UI"/>
          <w:bCs/>
          <w:color w:val="000000" w:themeColor="text1"/>
          <w:sz w:val="28"/>
          <w:szCs w:val="28"/>
        </w:rPr>
        <w:t xml:space="preserve"> </w:t>
      </w:r>
      <w:r w:rsidR="00A82959" w:rsidRPr="008479A4">
        <w:rPr>
          <w:rFonts w:ascii="Segoe UI" w:hAnsi="Segoe UI" w:cs="Segoe UI" w:hint="eastAsia"/>
          <w:bCs/>
          <w:color w:val="000000" w:themeColor="text1"/>
          <w:sz w:val="28"/>
          <w:szCs w:val="28"/>
        </w:rPr>
        <w:t xml:space="preserve">PoE+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489881420"/>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60193C"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5510A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489881421"/>
      <w:r w:rsidRPr="00491CDA">
        <w:rPr>
          <w:rFonts w:cs="Segoe UI"/>
          <w:sz w:val="44"/>
        </w:rPr>
        <w:t>Rear View of the Switch</w:t>
      </w:r>
      <w:bookmarkEnd w:id="11"/>
      <w:bookmarkEnd w:id="12"/>
    </w:p>
    <w:p w:rsidR="00DE50D1" w:rsidRDefault="0060193C"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PGS-5510A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178C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60193C" w:rsidRDefault="0060193C" w:rsidP="00D178C7">
      <w:pPr>
        <w:autoSpaceDE w:val="0"/>
        <w:autoSpaceDN w:val="0"/>
        <w:adjustRightInd w:val="0"/>
        <w:snapToGrid w:val="0"/>
        <w:jc w:val="center"/>
        <w:rPr>
          <w:rFonts w:ascii="Segoe UI" w:hAnsi="Segoe UI" w:cs="Segoe UI"/>
          <w:b/>
          <w:color w:val="000000"/>
          <w:spacing w:val="1"/>
          <w:sz w:val="32"/>
          <w:szCs w:val="32"/>
        </w:rPr>
      </w:pPr>
    </w:p>
    <w:p w:rsidR="0060193C" w:rsidRPr="00DE50D1" w:rsidRDefault="0060193C" w:rsidP="0060193C">
      <w:pPr>
        <w:pStyle w:val="2"/>
        <w:adjustRightInd w:val="0"/>
        <w:snapToGrid w:val="0"/>
        <w:spacing w:before="120"/>
        <w:rPr>
          <w:rFonts w:cs="Segoe UI"/>
          <w:sz w:val="44"/>
          <w:lang w:eastAsia="zh-TW"/>
        </w:rPr>
      </w:pPr>
      <w:bookmarkStart w:id="13" w:name="_Toc489881422"/>
      <w:r>
        <w:rPr>
          <w:rFonts w:cs="Segoe UI"/>
          <w:sz w:val="44"/>
        </w:rPr>
        <w:t>Bottom</w:t>
      </w:r>
      <w:r w:rsidRPr="00491CDA">
        <w:rPr>
          <w:rFonts w:cs="Segoe UI"/>
          <w:sz w:val="44"/>
        </w:rPr>
        <w:t xml:space="preserve"> View of the Switch</w:t>
      </w:r>
      <w:bookmarkEnd w:id="13"/>
    </w:p>
    <w:p w:rsidR="0060193C" w:rsidRPr="00161457"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noProof/>
          <w:color w:val="000000"/>
          <w:spacing w:val="1"/>
          <w:sz w:val="32"/>
          <w:szCs w:val="32"/>
        </w:rPr>
        <w:drawing>
          <wp:inline distT="0" distB="0" distL="0" distR="0">
            <wp:extent cx="5617475" cy="3398527"/>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工規55_bott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60193C"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3:</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Bottom</w:t>
      </w:r>
      <w:r w:rsidRPr="00874EDA">
        <w:rPr>
          <w:rFonts w:ascii="Segoe UI" w:hAnsi="Segoe UI" w:cs="Segoe UI"/>
          <w:b/>
          <w:color w:val="000000"/>
          <w:spacing w:val="1"/>
          <w:sz w:val="32"/>
          <w:szCs w:val="32"/>
        </w:rPr>
        <w:t xml:space="preserve"> panel of the switch</w:t>
      </w:r>
    </w:p>
    <w:p w:rsidR="00D178C7" w:rsidRPr="0060193C"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4" w:name="_Toc489881423"/>
      <w:r w:rsidRPr="00874EDA">
        <w:rPr>
          <w:rFonts w:cs="Segoe UI"/>
          <w:sz w:val="44"/>
        </w:rPr>
        <w:t>LED Descriptions</w:t>
      </w:r>
      <w:bookmarkEnd w:id="14"/>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Pr>
                <w:rFonts w:ascii="Segoe UI" w:eastAsia="新細明體" w:hAnsi="Segoe UI" w:cs="Segoe UI" w:hint="eastAsia"/>
                <w:color w:val="000000"/>
              </w:rPr>
              <w:t>Power</w:t>
            </w:r>
            <w:r w:rsidR="00F35612">
              <w:rPr>
                <w:rFonts w:ascii="Segoe UI" w:eastAsia="新細明體"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power1</w:t>
            </w:r>
            <w:r w:rsidRPr="00874EDA">
              <w:rPr>
                <w:rFonts w:ascii="Segoe UI" w:eastAsia="新細明體"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Pr>
                <w:rFonts w:ascii="Segoe UI" w:eastAsia="新細明體"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power2</w:t>
            </w:r>
            <w:r w:rsidRPr="00874EDA">
              <w:rPr>
                <w:rFonts w:ascii="Segoe UI" w:eastAsia="新細明體"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新細明體" w:hAnsi="Segoe UI" w:cs="Segoe UI"/>
                <w:color w:val="000000"/>
              </w:rPr>
            </w:pPr>
            <w:r w:rsidRPr="00E454EA">
              <w:rPr>
                <w:rFonts w:ascii="Segoe UI" w:eastAsia="新細明體"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新細明體" w:hAnsi="Segoe UI" w:cs="Segoe UI"/>
                <w:color w:val="000000"/>
              </w:rPr>
            </w:pPr>
            <w:r w:rsidRPr="00E454EA">
              <w:rPr>
                <w:rFonts w:ascii="Segoe UI" w:eastAsia="新細明體" w:hAnsi="Segoe UI" w:cs="Segoe UI"/>
                <w:color w:val="000000"/>
              </w:rPr>
              <w:t xml:space="preserve">The switch is </w:t>
            </w:r>
            <w:r>
              <w:rPr>
                <w:rFonts w:ascii="Segoe UI" w:eastAsia="新細明體" w:hAnsi="Segoe UI" w:cs="Segoe UI" w:hint="eastAsia"/>
                <w:color w:val="000000"/>
              </w:rPr>
              <w:t xml:space="preserve">not </w:t>
            </w:r>
            <w:r w:rsidRPr="00E454EA">
              <w:rPr>
                <w:rFonts w:ascii="Segoe UI" w:eastAsia="新細明體" w:hAnsi="Segoe UI" w:cs="Segoe UI"/>
                <w:color w:val="000000"/>
              </w:rPr>
              <w:t>ready.</w:t>
            </w:r>
          </w:p>
        </w:tc>
      </w:tr>
    </w:tbl>
    <w:p w:rsidR="006D0ED1" w:rsidRPr="00B27051" w:rsidRDefault="006D0ED1" w:rsidP="00B2705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6D0ED1" w:rsidRDefault="00E75A03" w:rsidP="006D0E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B27051" w:rsidRPr="006D0ED1" w:rsidRDefault="00B27051" w:rsidP="006D0ED1">
      <w:pPr>
        <w:adjustRightInd w:val="0"/>
        <w:snapToGrid w:val="0"/>
        <w:spacing w:before="120" w:line="276" w:lineRule="auto"/>
        <w:ind w:left="567"/>
        <w:rPr>
          <w:rFonts w:ascii="Segoe UI" w:hAnsi="Segoe UI" w:cs="Segoe UI"/>
          <w:bCs/>
          <w:sz w:val="28"/>
          <w:szCs w:val="28"/>
        </w:rPr>
      </w:pP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6D0ED1">
        <w:rPr>
          <w:rFonts w:ascii="Segoe UI" w:hAnsi="Segoe UI" w:cs="Segoe UI"/>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新細明體" w:hAnsi="Segoe UI" w:cs="Segoe UI"/>
                <w:color w:val="000000"/>
              </w:rPr>
            </w:pPr>
            <w:r w:rsidRPr="00740418">
              <w:rPr>
                <w:rFonts w:ascii="Segoe UI" w:eastAsia="新細明體" w:hAnsi="Segoe UI" w:cs="Segoe UI"/>
                <w:color w:val="000000"/>
              </w:rPr>
              <w:t>RJ45 Ports</w:t>
            </w:r>
          </w:p>
          <w:p w:rsidR="002E53EE" w:rsidRPr="00874EDA" w:rsidRDefault="002E53EE" w:rsidP="002E53EE">
            <w:pPr>
              <w:jc w:val="center"/>
              <w:rPr>
                <w:rFonts w:ascii="Segoe UI" w:eastAsia="新細明體" w:hAnsi="Segoe UI" w:cs="Segoe UI"/>
                <w:color w:val="000000"/>
              </w:rPr>
            </w:pPr>
            <w:r>
              <w:rPr>
                <w:rFonts w:ascii="Segoe UI" w:eastAsia="新細明體" w:hAnsi="Segoe UI" w:cs="Segoe UI" w:hint="eastAsia"/>
                <w:color w:val="000000"/>
              </w:rPr>
              <w:t>(</w:t>
            </w:r>
            <w:r w:rsidR="00814E87">
              <w:rPr>
                <w:rFonts w:ascii="Segoe UI" w:eastAsia="新細明體" w:hAnsi="Segoe UI" w:cs="Segoe UI" w:hint="eastAsia"/>
                <w:color w:val="000000"/>
              </w:rPr>
              <w:t>Left</w:t>
            </w:r>
            <w:r>
              <w:rPr>
                <w:rFonts w:ascii="Segoe UI" w:eastAsia="新細明體" w:hAnsi="Segoe UI" w:cs="Segoe UI" w:hint="eastAsia"/>
                <w:color w:val="000000"/>
              </w:rPr>
              <w:t xml:space="preserve"> </w:t>
            </w:r>
            <w:r w:rsidR="009C1C4A">
              <w:rPr>
                <w:rFonts w:ascii="Segoe UI" w:eastAsia="新細明體" w:hAnsi="Segoe UI" w:cs="Segoe UI" w:hint="eastAsia"/>
                <w:color w:val="000000"/>
              </w:rPr>
              <w:t>S</w:t>
            </w:r>
            <w:r>
              <w:rPr>
                <w:rFonts w:ascii="Segoe UI" w:eastAsia="新細明體" w:hAnsi="Segoe UI" w:cs="Segoe UI" w:hint="eastAsia"/>
                <w:color w:val="000000"/>
              </w:rPr>
              <w:t>ide)</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新細明體" w:hAnsi="Segoe UI" w:cs="Segoe UI"/>
                <w:color w:val="000000"/>
              </w:rPr>
            </w:pPr>
            <w:r w:rsidRPr="00874EDA">
              <w:rPr>
                <w:rFonts w:ascii="Segoe UI" w:eastAsia="新細明體" w:hAnsi="Segoe UI" w:cs="Segoe UI"/>
                <w:color w:val="000000"/>
              </w:rPr>
              <w:t xml:space="preserve">The port has no active network cable connected, or it is not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新細明體" w:hAnsi="Segoe UI" w:cs="Segoe UI"/>
                <w:color w:val="000000"/>
              </w:rPr>
            </w:pPr>
            <w:r w:rsidRPr="00874EDA">
              <w:rPr>
                <w:rFonts w:ascii="Segoe UI" w:eastAsia="新細明體" w:hAnsi="Segoe UI" w:cs="Segoe UI"/>
                <w:color w:val="000000"/>
              </w:rPr>
              <w:t>RJ45 Ports</w:t>
            </w:r>
          </w:p>
          <w:p w:rsidR="00740418" w:rsidRPr="00874EDA" w:rsidRDefault="002E53EE" w:rsidP="00740418">
            <w:pPr>
              <w:jc w:val="center"/>
              <w:rPr>
                <w:rFonts w:ascii="Segoe UI" w:eastAsia="新細明體" w:hAnsi="Segoe UI" w:cs="Segoe UI"/>
                <w:color w:val="000000"/>
              </w:rPr>
            </w:pPr>
            <w:r>
              <w:rPr>
                <w:rFonts w:ascii="Segoe UI" w:eastAsia="新細明體" w:hAnsi="Segoe UI" w:cs="Segoe UI"/>
                <w:color w:val="000000"/>
              </w:rPr>
              <w:t>(</w:t>
            </w:r>
            <w:r w:rsidR="00814E87">
              <w:rPr>
                <w:rFonts w:ascii="Segoe UI" w:eastAsia="新細明體" w:hAnsi="Segoe UI" w:cs="Segoe UI" w:hint="eastAsia"/>
                <w:color w:val="000000"/>
              </w:rPr>
              <w:t>Right</w:t>
            </w:r>
            <w:r w:rsidR="009C1C4A">
              <w:rPr>
                <w:rFonts w:ascii="Segoe UI" w:eastAsia="新細明體" w:hAnsi="Segoe UI" w:cs="Segoe UI"/>
                <w:color w:val="000000"/>
              </w:rPr>
              <w:t xml:space="preserve"> S</w:t>
            </w:r>
            <w:r>
              <w:rPr>
                <w:rFonts w:ascii="Segoe UI" w:eastAsia="新細明體" w:hAnsi="Segoe UI" w:cs="Segoe UI"/>
                <w:color w:val="000000"/>
              </w:rPr>
              <w:t>ide)</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814E87" w:rsidRPr="00874EDA" w:rsidTr="00740418">
        <w:trPr>
          <w:trHeight w:val="596"/>
          <w:jc w:val="center"/>
        </w:trPr>
        <w:tc>
          <w:tcPr>
            <w:tcW w:w="795" w:type="dxa"/>
            <w:vMerge/>
            <w:tcBorders>
              <w:left w:val="single" w:sz="4" w:space="0" w:color="auto"/>
              <w:right w:val="single" w:sz="4" w:space="0" w:color="auto"/>
            </w:tcBorders>
            <w:vAlign w:val="center"/>
            <w:hideMark/>
          </w:tcPr>
          <w:p w:rsidR="00814E87" w:rsidRPr="00874EDA" w:rsidRDefault="00814E87" w:rsidP="00814E87">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814E87" w:rsidRPr="00874EDA" w:rsidRDefault="00814E87" w:rsidP="00814E8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814E87" w:rsidRPr="00874EDA" w:rsidRDefault="00814E87" w:rsidP="00814E87">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814E87" w:rsidRPr="00740418" w:rsidRDefault="00814E87" w:rsidP="00814E87">
            <w:pPr>
              <w:rPr>
                <w:rFonts w:ascii="Segoe UI" w:eastAsia="新細明體"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新細明體" w:hAnsi="Segoe UI" w:cs="Segoe UI"/>
                <w:color w:val="000000"/>
              </w:rPr>
            </w:pPr>
            <w:r w:rsidRPr="00874EDA">
              <w:rPr>
                <w:rFonts w:ascii="Segoe UI" w:eastAsia="新細明體"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新細明體" w:hAnsi="Segoe UI" w:cs="Segoe UI"/>
                <w:color w:val="000000"/>
              </w:rPr>
            </w:pPr>
            <w:r w:rsidRPr="00874EDA">
              <w:rPr>
                <w:rFonts w:ascii="Segoe UI" w:eastAsia="新細明體" w:hAnsi="Segoe UI" w:cs="Segoe UI"/>
                <w:color w:val="000000"/>
              </w:rPr>
              <w:t xml:space="preserve">The port has no active network cable connected, or it is not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5" w:name="_Toc489881424"/>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w:t>
      </w:r>
      <w:r w:rsidR="00B27051">
        <w:rPr>
          <w:rFonts w:ascii="Segoe UI" w:hAnsi="Segoe UI" w:cs="Segoe UI"/>
          <w:color w:val="000000"/>
          <w:spacing w:val="1"/>
          <w:sz w:val="28"/>
          <w:szCs w:val="20"/>
        </w:rPr>
        <w:t xml:space="preserve"> can perform the following task</w:t>
      </w:r>
      <w:r w:rsidRPr="00874EDA">
        <w:rPr>
          <w:rFonts w:ascii="Segoe UI" w:hAnsi="Segoe UI" w:cs="Segoe UI"/>
          <w:color w:val="000000"/>
          <w:spacing w:val="1"/>
          <w:sz w:val="28"/>
          <w:szCs w:val="20"/>
        </w:rPr>
        <w:t>.</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w:t>
      </w:r>
      <w:r w:rsidR="00B27051">
        <w:rPr>
          <w:rFonts w:ascii="Segoe UI" w:hAnsi="Segoe UI" w:cs="Segoe UI"/>
          <w:color w:val="000000"/>
          <w:spacing w:val="1"/>
          <w:sz w:val="28"/>
          <w:szCs w:val="20"/>
        </w:rPr>
        <w:t>the switch</w:t>
      </w:r>
      <w:r w:rsidRPr="004A716F">
        <w:rPr>
          <w:rFonts w:ascii="Segoe UI" w:hAnsi="Segoe UI" w:cs="Segoe UI"/>
          <w:color w:val="000000"/>
          <w:spacing w:val="1"/>
          <w:sz w:val="28"/>
          <w:szCs w:val="20"/>
        </w:rPr>
        <w:t>.</w:t>
      </w:r>
    </w:p>
    <w:bookmarkStart w:id="16" w:name="_Toc300762237"/>
    <w:bookmarkStart w:id="17" w:name="_Toc441507505"/>
    <w:bookmarkStart w:id="18" w:name="_Toc489881425"/>
    <w:p w:rsidR="00BB3661" w:rsidRPr="00874EDA" w:rsidRDefault="000828C5"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7C9F1"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BAwI9X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489881426"/>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3E1396" w:rsidRPr="003E1396" w:rsidRDefault="00D43CB9" w:rsidP="003E1396">
      <w:pPr>
        <w:pStyle w:val="af4"/>
        <w:numPr>
          <w:ilvl w:val="0"/>
          <w:numId w:val="29"/>
        </w:numPr>
        <w:adjustRightInd w:val="0"/>
        <w:snapToGrid w:val="0"/>
        <w:spacing w:before="120" w:after="0"/>
        <w:ind w:left="1049" w:hanging="482"/>
        <w:contextualSpacing w:val="0"/>
        <w:rPr>
          <w:rFonts w:ascii="Segoe UI" w:hAnsi="Segoe UI" w:cs="Segoe UI" w:hint="eastAsia"/>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3E1396" w:rsidRDefault="003E1396" w:rsidP="003E1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3E1396" w:rsidRDefault="003E1396" w:rsidP="003E139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3E1396" w:rsidRPr="003E1396" w:rsidRDefault="003E1396" w:rsidP="003E1396">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hint="eastAsia"/>
          <w:color w:val="000000"/>
          <w:spacing w:val="1"/>
          <w:sz w:val="28"/>
          <w:szCs w:val="20"/>
        </w:rPr>
      </w:pPr>
      <w:r>
        <w:rPr>
          <w:rFonts w:ascii="Segoe UI" w:hAnsi="Segoe UI" w:cs="Segoe UI"/>
          <w:noProof/>
          <w:color w:val="000000"/>
          <w:spacing w:val="1"/>
          <w:sz w:val="28"/>
          <w:szCs w:val="20"/>
        </w:rPr>
        <w:drawing>
          <wp:inline distT="0" distB="0" distL="0" distR="0" wp14:anchorId="6FF08C99" wp14:editId="7A4ECAE8">
            <wp:extent cx="2371725" cy="128651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bookmarkStart w:id="20" w:name="_GoBack"/>
      <w:bookmarkEnd w:id="20"/>
    </w:p>
    <w:p w:rsidR="009B2456" w:rsidRPr="003E1396"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489881427"/>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5"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5</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7"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489881428"/>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8"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7</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8</w:t>
      </w:r>
      <w:r w:rsidRPr="00FE4C95">
        <w:rPr>
          <w:rFonts w:ascii="Segoe UI" w:hAnsi="Segoe UI" w:cs="Segoe UI"/>
          <w:b/>
          <w:color w:val="000000"/>
          <w:spacing w:val="1"/>
          <w:sz w:val="32"/>
          <w:szCs w:val="32"/>
        </w:rPr>
        <w:t>: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489881429"/>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Default="003A07FB" w:rsidP="008A2A58">
      <w:pPr>
        <w:adjustRightInd w:val="0"/>
        <w:snapToGrid w:val="0"/>
        <w:spacing w:before="120" w:line="276" w:lineRule="auto"/>
        <w:rPr>
          <w:rFonts w:ascii="Segoe UI" w:hAnsi="Segoe UI" w:cs="Segoe UI"/>
          <w:bCs/>
          <w:sz w:val="28"/>
          <w:szCs w:val="28"/>
        </w:rPr>
      </w:pPr>
    </w:p>
    <w:p w:rsidR="008479A4" w:rsidRPr="003A07FB" w:rsidRDefault="008A2A58"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3246" cy="201778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 power inpu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3246" cy="2017780"/>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9</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9F24BC" w:rsidRDefault="009F24BC" w:rsidP="008A2A58">
      <w:pPr>
        <w:adjustRightInd w:val="0"/>
        <w:snapToGrid w:val="0"/>
        <w:spacing w:before="120" w:line="276" w:lineRule="auto"/>
        <w:rPr>
          <w:rFonts w:ascii="Segoe UI" w:hAnsi="Segoe UI" w:cs="Segoe UI"/>
          <w:bCs/>
          <w:sz w:val="28"/>
          <w:szCs w:val="28"/>
        </w:rPr>
      </w:pP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4" w:name="_Toc489881430"/>
      <w:r w:rsidRPr="00352835">
        <w:rPr>
          <w:rFonts w:cs="Segoe UI"/>
          <w:sz w:val="44"/>
          <w:szCs w:val="44"/>
        </w:rPr>
        <w:t>Installing SFP Modules</w:t>
      </w:r>
      <w:bookmarkEnd w:id="24"/>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bookmarkStart w:id="25" w:name="_Toc441507508"/>
    <w:bookmarkStart w:id="26" w:name="_Toc489881431"/>
    <w:p w:rsidR="00420368" w:rsidRPr="00874EDA" w:rsidRDefault="000828C5"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F255C"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" strokecolor="#5b9bd5 [3204]" strokeweight="2pt">
                <v:stroke joinstyle="miter"/>
                <o:lock v:ext="edit" shapetype="f"/>
              </v:line>
            </w:pict>
          </mc:Fallback>
        </mc:AlternateContent>
      </w:r>
      <w:r w:rsidR="00945A1D" w:rsidRPr="00874EDA">
        <w:rPr>
          <w:rFonts w:cs="Segoe UI"/>
          <w:sz w:val="56"/>
        </w:rPr>
        <w:t xml:space="preserve">Chapter </w:t>
      </w:r>
      <w:r w:rsidR="008A2A58">
        <w:rPr>
          <w:rFonts w:cs="Segoe UI"/>
          <w:sz w:val="56"/>
        </w:rPr>
        <w:t>3</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B27051">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新細明體" w:hAnsi="Segoe UI" w:cs="Segoe UI"/>
                <w:b/>
                <w:bCs/>
                <w:color w:val="000000"/>
              </w:rPr>
            </w:pPr>
            <w:r w:rsidRPr="009D4A41">
              <w:rPr>
                <w:rFonts w:ascii="Segoe UI" w:eastAsia="新細明體"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2E53EE" w:rsidP="00D830F0">
            <w:pPr>
              <w:rPr>
                <w:rFonts w:ascii="Segoe UI" w:eastAsia="新細明體" w:hAnsi="Segoe UI" w:cs="Segoe UI"/>
                <w:color w:val="000000"/>
              </w:rPr>
            </w:pPr>
            <w:r>
              <w:rPr>
                <w:rFonts w:ascii="Segoe UI" w:eastAsia="新細明體" w:hAnsi="Segoe UI" w:cs="Segoe UI"/>
                <w:color w:val="000000"/>
              </w:rPr>
              <w:t>System</w:t>
            </w:r>
            <w:r w:rsidR="001B3581" w:rsidRPr="009D4A41">
              <w:rPr>
                <w:rFonts w:ascii="Segoe UI" w:eastAsia="新細明體" w:hAnsi="Segoe UI" w:cs="Segoe UI"/>
                <w:color w:val="000000"/>
              </w:rPr>
              <w:t xml:space="preserve">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新細明體" w:hAnsi="Segoe UI" w:cs="Segoe UI"/>
                <w:color w:val="000000"/>
              </w:rPr>
            </w:pPr>
            <w:r w:rsidRPr="009D4A41">
              <w:rPr>
                <w:rFonts w:ascii="Segoe UI" w:eastAsia="新細明體" w:hAnsi="Segoe UI" w:cs="Segoe UI"/>
                <w:color w:val="000000"/>
              </w:rPr>
              <w:t xml:space="preserve">1. Check if </w:t>
            </w:r>
            <w:r w:rsidRPr="00B729B9">
              <w:rPr>
                <w:rFonts w:ascii="Segoe UI" w:eastAsia="新細明體" w:hAnsi="Segoe UI" w:cs="Segoe UI"/>
                <w:noProof/>
                <w:color w:val="000000"/>
              </w:rPr>
              <w:t>correct</w:t>
            </w:r>
            <w:r w:rsidRPr="009D4A41">
              <w:rPr>
                <w:rFonts w:ascii="Segoe UI" w:eastAsia="新細明體" w:hAnsi="Segoe UI" w:cs="Segoe UI"/>
                <w:color w:val="000000"/>
              </w:rPr>
              <w:t xml:space="preserve"> power cord is connected f</w:t>
            </w:r>
            <w:r w:rsidR="00D04D37">
              <w:rPr>
                <w:rFonts w:ascii="Segoe UI" w:eastAsia="新細明體" w:hAnsi="Segoe UI" w:cs="Segoe UI"/>
                <w:color w:val="000000"/>
              </w:rPr>
              <w:t xml:space="preserve">irmly to the switch and to the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outlet socket. </w:t>
            </w:r>
            <w:r w:rsidRPr="009D4A41">
              <w:rPr>
                <w:rFonts w:ascii="Segoe UI" w:eastAsia="新細明體" w:hAnsi="Segoe UI" w:cs="Segoe UI"/>
                <w:color w:val="000000"/>
              </w:rPr>
              <w:br/>
              <w:t>2. Perform power cycling the switch by unplugging and plugging the power cord back into the switch.</w:t>
            </w:r>
            <w:r w:rsidRPr="009D4A41">
              <w:rPr>
                <w:rFonts w:ascii="Segoe UI" w:eastAsia="新細明體" w:hAnsi="Segoe UI" w:cs="Segoe UI"/>
                <w:color w:val="000000"/>
              </w:rPr>
              <w:br/>
              <w:t xml:space="preserve">3. If the LED is still off, try to </w:t>
            </w:r>
            <w:r w:rsidR="00D04D37">
              <w:rPr>
                <w:rFonts w:ascii="Segoe UI" w:eastAsia="新細明體" w:hAnsi="Segoe UI" w:cs="Segoe UI"/>
                <w:color w:val="000000"/>
              </w:rPr>
              <w:t xml:space="preserve">plug </w:t>
            </w:r>
            <w:r w:rsidR="00D04D37" w:rsidRPr="00B729B9">
              <w:rPr>
                <w:rFonts w:ascii="Segoe UI" w:eastAsia="新細明體" w:hAnsi="Segoe UI" w:cs="Segoe UI"/>
                <w:noProof/>
                <w:color w:val="000000"/>
              </w:rPr>
              <w:t>power</w:t>
            </w:r>
            <w:r w:rsidR="00D04D37">
              <w:rPr>
                <w:rFonts w:ascii="Segoe UI" w:eastAsia="新細明體" w:hAnsi="Segoe UI" w:cs="Segoe UI"/>
                <w:color w:val="000000"/>
              </w:rPr>
              <w:t xml:space="preserve"> cord into different </w:t>
            </w:r>
            <w:r w:rsidR="00D04D37">
              <w:rPr>
                <w:rFonts w:ascii="Segoe UI" w:eastAsia="新細明體" w:hAnsi="Segoe UI" w:cs="Segoe UI" w:hint="eastAsia"/>
                <w:color w:val="000000"/>
              </w:rPr>
              <w:t>D</w:t>
            </w:r>
            <w:r w:rsidRPr="009D4A41">
              <w:rPr>
                <w:rFonts w:ascii="Segoe UI" w:eastAsia="新細明體" w:hAnsi="Segoe UI" w:cs="Segoe UI"/>
                <w:color w:val="000000"/>
              </w:rPr>
              <w:t>C outlet socket to make sure correct</w:t>
            </w:r>
            <w:r w:rsidR="00D04D37">
              <w:rPr>
                <w:rFonts w:ascii="Segoe UI" w:eastAsia="新細明體" w:hAnsi="Segoe UI" w:cs="Segoe UI"/>
                <w:color w:val="000000"/>
              </w:rPr>
              <w:t xml:space="preserv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新細明體" w:hAnsi="Segoe UI" w:cs="Segoe UI"/>
                <w:color w:val="000000"/>
              </w:rPr>
            </w:pPr>
            <w:r>
              <w:rPr>
                <w:rFonts w:ascii="Segoe UI" w:eastAsia="新細明體" w:hAnsi="Segoe UI" w:cs="Segoe UI"/>
                <w:color w:val="000000"/>
              </w:rPr>
              <w:t xml:space="preserve">Port </w:t>
            </w:r>
            <w:r w:rsidR="00014A53">
              <w:rPr>
                <w:rFonts w:ascii="Segoe UI" w:eastAsia="新細明體" w:hAnsi="Segoe UI" w:cs="Segoe UI"/>
                <w:color w:val="000000"/>
              </w:rPr>
              <w:t>(</w:t>
            </w:r>
            <w:r w:rsidR="002E53EE">
              <w:rPr>
                <w:rFonts w:ascii="Segoe UI" w:eastAsia="新細明體" w:hAnsi="Segoe UI" w:cs="Segoe UI" w:hint="eastAsia"/>
                <w:color w:val="000000"/>
              </w:rPr>
              <w:t>Left Side</w:t>
            </w:r>
            <w:r w:rsidR="00014A53">
              <w:rPr>
                <w:rFonts w:ascii="Segoe UI" w:eastAsia="新細明體" w:hAnsi="Segoe UI" w:cs="Segoe UI"/>
                <w:color w:val="000000"/>
              </w:rPr>
              <w:t>)</w:t>
            </w:r>
            <w:r>
              <w:rPr>
                <w:rFonts w:ascii="Segoe UI" w:eastAsia="新細明體" w:hAnsi="Segoe UI" w:cs="Segoe UI" w:hint="eastAsia"/>
                <w:color w:val="000000"/>
              </w:rPr>
              <w:t xml:space="preserve"> </w:t>
            </w:r>
            <w:r>
              <w:rPr>
                <w:rFonts w:ascii="Segoe UI" w:eastAsia="新細明體" w:hAnsi="Segoe UI" w:cs="Segoe UI"/>
                <w:color w:val="000000"/>
              </w:rPr>
              <w:t>Status</w:t>
            </w:r>
            <w:r>
              <w:rPr>
                <w:rFonts w:ascii="Segoe UI" w:eastAsia="新細明體" w:hAnsi="Segoe UI" w:cs="Segoe UI" w:hint="eastAsia"/>
                <w:color w:val="000000"/>
              </w:rPr>
              <w:t xml:space="preserve"> </w:t>
            </w:r>
            <w:r w:rsidR="001B3581" w:rsidRPr="000B7D5D">
              <w:rPr>
                <w:rFonts w:ascii="Segoe UI" w:eastAsia="新細明體"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5B6615">
            <w:pPr>
              <w:ind w:rightChars="-9" w:right="-22"/>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r w:rsidRPr="000B7D5D">
              <w:rPr>
                <w:rFonts w:ascii="Segoe UI" w:eastAsia="新細明體" w:hAnsi="Segoe UI" w:cs="Segoe UI"/>
                <w:color w:val="000000"/>
              </w:rPr>
              <w:br/>
              <w:t>2. Make sure the connected device is up and running correctly.</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cable or specific port.</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2E53EE" w:rsidP="00D04D37">
            <w:pPr>
              <w:rPr>
                <w:rFonts w:ascii="Segoe UI" w:eastAsia="新細明體" w:hAnsi="Segoe UI" w:cs="Segoe UI"/>
                <w:color w:val="000000"/>
              </w:rPr>
            </w:pPr>
            <w:r>
              <w:rPr>
                <w:rFonts w:ascii="Segoe UI" w:eastAsia="新細明體" w:hAnsi="Segoe UI" w:cs="Segoe UI"/>
                <w:color w:val="000000"/>
              </w:rPr>
              <w:t xml:space="preserve">Port </w:t>
            </w:r>
            <w:r w:rsidR="00014A53">
              <w:rPr>
                <w:rFonts w:ascii="Segoe UI" w:eastAsia="新細明體" w:hAnsi="Segoe UI" w:cs="Segoe UI"/>
                <w:color w:val="000000"/>
              </w:rPr>
              <w:t>(</w:t>
            </w:r>
            <w:r>
              <w:rPr>
                <w:rFonts w:ascii="Segoe UI" w:eastAsia="新細明體" w:hAnsi="Segoe UI" w:cs="Segoe UI"/>
                <w:color w:val="000000"/>
              </w:rPr>
              <w:t>Right Side</w:t>
            </w:r>
            <w:r w:rsidR="00014A53">
              <w:rPr>
                <w:rFonts w:ascii="Segoe UI" w:eastAsia="新細明體" w:hAnsi="Segoe UI" w:cs="Segoe UI"/>
                <w:color w:val="000000"/>
              </w:rPr>
              <w:t>)</w:t>
            </w:r>
            <w:r w:rsidR="00D04D37">
              <w:rPr>
                <w:rFonts w:ascii="Segoe UI" w:eastAsia="新細明體" w:hAnsi="Segoe UI" w:cs="Segoe UI" w:hint="eastAsia"/>
                <w:color w:val="000000"/>
              </w:rPr>
              <w:t xml:space="preserve"> </w:t>
            </w:r>
            <w:r w:rsidR="001B3581" w:rsidRPr="000B7D5D">
              <w:rPr>
                <w:rFonts w:ascii="Segoe UI" w:eastAsia="新細明體"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2. Make sure the correct Ethernet cables are used.</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w:t>
            </w:r>
            <w:r w:rsidR="005B6615">
              <w:rPr>
                <w:rFonts w:ascii="Segoe UI" w:eastAsia="新細明體" w:hAnsi="Segoe UI" w:cs="Segoe UI"/>
                <w:color w:val="000000"/>
              </w:rPr>
              <w:t>e or specific port.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2"/>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3C" w:rsidRDefault="00A7543C" w:rsidP="00431C69">
      <w:r>
        <w:separator/>
      </w:r>
    </w:p>
  </w:endnote>
  <w:endnote w:type="continuationSeparator" w:id="0">
    <w:p w:rsidR="00A7543C" w:rsidRDefault="00A7543C"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3E1396" w:rsidRPr="003E1396">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B27051" w:rsidRPr="00B27051">
          <w:rPr>
            <w:noProof/>
            <w:lang w:val="zh-TW"/>
          </w:rPr>
          <w:t>10</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3C" w:rsidRDefault="00A7543C" w:rsidP="00431C69">
      <w:r>
        <w:separator/>
      </w:r>
    </w:p>
  </w:footnote>
  <w:footnote w:type="continuationSeparator" w:id="0">
    <w:p w:rsidR="00A7543C" w:rsidRDefault="00A7543C"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4A53"/>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28C5"/>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26B1B"/>
    <w:rsid w:val="00137555"/>
    <w:rsid w:val="001402F0"/>
    <w:rsid w:val="00143A82"/>
    <w:rsid w:val="00145D47"/>
    <w:rsid w:val="00151B79"/>
    <w:rsid w:val="00152E1A"/>
    <w:rsid w:val="0015595B"/>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E53EE"/>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1396"/>
    <w:rsid w:val="003E3A74"/>
    <w:rsid w:val="003E63D3"/>
    <w:rsid w:val="003E7BA4"/>
    <w:rsid w:val="003F0475"/>
    <w:rsid w:val="003F0A92"/>
    <w:rsid w:val="003F2D8C"/>
    <w:rsid w:val="00401991"/>
    <w:rsid w:val="004047B5"/>
    <w:rsid w:val="00414054"/>
    <w:rsid w:val="00415583"/>
    <w:rsid w:val="00420368"/>
    <w:rsid w:val="00420DE6"/>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615"/>
    <w:rsid w:val="005B6D12"/>
    <w:rsid w:val="005C09B5"/>
    <w:rsid w:val="005C3694"/>
    <w:rsid w:val="005D0F3A"/>
    <w:rsid w:val="005D2B83"/>
    <w:rsid w:val="005D7EBB"/>
    <w:rsid w:val="005E44B3"/>
    <w:rsid w:val="005E5B8A"/>
    <w:rsid w:val="005F0382"/>
    <w:rsid w:val="005F054E"/>
    <w:rsid w:val="005F2600"/>
    <w:rsid w:val="005F2EA3"/>
    <w:rsid w:val="00600D29"/>
    <w:rsid w:val="0060193C"/>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0ED1"/>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4E87"/>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2A58"/>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5683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B7961"/>
    <w:rsid w:val="009C1C4A"/>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7543C"/>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27051"/>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541E"/>
    <w:rsid w:val="00DD7600"/>
    <w:rsid w:val="00DE010F"/>
    <w:rsid w:val="00DE12B4"/>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254C"/>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EEAA-16A3-46AC-96D8-12951A8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Chen Charice</cp:lastModifiedBy>
  <cp:revision>7</cp:revision>
  <dcterms:created xsi:type="dcterms:W3CDTF">2017-08-08T02:03:00Z</dcterms:created>
  <dcterms:modified xsi:type="dcterms:W3CDTF">2019-01-17T02:34:00Z</dcterms:modified>
</cp:coreProperties>
</file>